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3D3" w:rsidRPr="005D63D3" w:rsidRDefault="005D63D3" w:rsidP="005D63D3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5D63D3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Русский язык — аннотация к рабочим программам (5-9 класс)</w:t>
      </w:r>
    </w:p>
    <w:p w:rsidR="00815D78" w:rsidRPr="005D63D3" w:rsidRDefault="005D63D3" w:rsidP="00815D78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  образования, Программы  по  русскому языку 5-9 классы / </w:t>
      </w:r>
      <w:proofErr w:type="spellStart"/>
      <w:r w:rsidR="00815D78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Тростенцева</w:t>
      </w:r>
      <w:proofErr w:type="spellEnd"/>
      <w:r w:rsidR="00815D78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Л.А., </w:t>
      </w:r>
      <w:proofErr w:type="spellStart"/>
      <w:r w:rsidR="00815D78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Ладыженская</w:t>
      </w:r>
      <w:proofErr w:type="spellEnd"/>
      <w:r w:rsidR="00815D78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="00815D78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Т.А.,Дейкина</w:t>
      </w:r>
      <w:proofErr w:type="spellEnd"/>
      <w:r w:rsidR="00815D78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А.Д</w:t>
      </w:r>
      <w:r w:rsidR="00815D78"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. и др. Русский язык. 5 класс. М.: </w:t>
      </w:r>
      <w:r w:rsidR="00815D7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Просвещение</w:t>
      </w:r>
    </w:p>
    <w:p w:rsidR="005D63D3" w:rsidRPr="005D63D3" w:rsidRDefault="005D63D3" w:rsidP="00815D78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5D63D3" w:rsidRPr="005D63D3" w:rsidRDefault="00815D78" w:rsidP="005D63D3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spellStart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Тростенцева</w:t>
      </w:r>
      <w:proofErr w:type="spellEnd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Л.А., </w:t>
      </w:r>
      <w:proofErr w:type="spellStart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Ладыженская</w:t>
      </w:r>
      <w:proofErr w:type="spellEnd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Т.А.,Дейкина</w:t>
      </w:r>
      <w:proofErr w:type="spellEnd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А.Д</w:t>
      </w:r>
      <w:r w:rsidR="005D63D3"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. и др. Русский язык. 5 класс. М.: </w:t>
      </w: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Просвещение</w:t>
      </w:r>
    </w:p>
    <w:p w:rsidR="00815D78" w:rsidRPr="00815D78" w:rsidRDefault="00815D78" w:rsidP="00815D78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spellStart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Тростенцева</w:t>
      </w:r>
      <w:proofErr w:type="spellEnd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Л.А., </w:t>
      </w:r>
      <w:proofErr w:type="spellStart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Ладыженская</w:t>
      </w:r>
      <w:proofErr w:type="spellEnd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Т.А.,Дейкина</w:t>
      </w:r>
      <w:proofErr w:type="spellEnd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А.Д</w:t>
      </w: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. и др. Русский язык. </w:t>
      </w:r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6</w:t>
      </w: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класс. М.: </w:t>
      </w: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Просвещение</w:t>
      </w:r>
    </w:p>
    <w:p w:rsidR="00815D78" w:rsidRPr="005D63D3" w:rsidRDefault="00815D78" w:rsidP="00815D78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spellStart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Тростенцева</w:t>
      </w:r>
      <w:proofErr w:type="spellEnd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Л.А., </w:t>
      </w:r>
      <w:proofErr w:type="spellStart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Ладыженская</w:t>
      </w:r>
      <w:proofErr w:type="spellEnd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Т.А.,Дейкина</w:t>
      </w:r>
      <w:proofErr w:type="spellEnd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А.Д</w:t>
      </w: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. и др. Русский язык. </w:t>
      </w:r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7</w:t>
      </w: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класс. М.: </w:t>
      </w: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Просвещение</w:t>
      </w:r>
    </w:p>
    <w:p w:rsidR="00815D78" w:rsidRPr="005D63D3" w:rsidRDefault="00815D78" w:rsidP="00815D78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spellStart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Тростенцева</w:t>
      </w:r>
      <w:proofErr w:type="spellEnd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Л.А., </w:t>
      </w:r>
      <w:proofErr w:type="spellStart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Ладыженская</w:t>
      </w:r>
      <w:proofErr w:type="spellEnd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Т.А.,Дейкина</w:t>
      </w:r>
      <w:proofErr w:type="spellEnd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А.Д</w:t>
      </w: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. и др. Русский язык. </w:t>
      </w:r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8</w:t>
      </w: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класс. М.: </w:t>
      </w: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Просвещение</w:t>
      </w:r>
    </w:p>
    <w:p w:rsidR="00815D78" w:rsidRPr="005D63D3" w:rsidRDefault="00815D78" w:rsidP="00815D78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spellStart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Тростенцева</w:t>
      </w:r>
      <w:proofErr w:type="spellEnd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Л.А., </w:t>
      </w:r>
      <w:proofErr w:type="spellStart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Ладыженская</w:t>
      </w:r>
      <w:proofErr w:type="spellEnd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Т.А.,Дейкина</w:t>
      </w:r>
      <w:proofErr w:type="spellEnd"/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А.Д</w:t>
      </w: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. и др. Русский язык. </w:t>
      </w:r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9</w:t>
      </w: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класс. М.: </w:t>
      </w: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Просвещение</w:t>
      </w:r>
    </w:p>
    <w:p w:rsidR="00815D78" w:rsidRPr="005D63D3" w:rsidRDefault="00815D78" w:rsidP="00815D78">
      <w:p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</w:p>
    <w:p w:rsidR="005D63D3" w:rsidRPr="005D63D3" w:rsidRDefault="005D63D3" w:rsidP="005D63D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 УЧЕБНЫЙ ПЛАН (количество часов):</w:t>
      </w:r>
    </w:p>
    <w:p w:rsidR="005D63D3" w:rsidRPr="005D63D3" w:rsidRDefault="005D63D3" w:rsidP="005D63D3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5 класс — 5 часов в неделю, 170 часов в год</w:t>
      </w:r>
    </w:p>
    <w:p w:rsidR="005D63D3" w:rsidRPr="005D63D3" w:rsidRDefault="005D63D3" w:rsidP="005D63D3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6 класс — </w:t>
      </w:r>
      <w:r w:rsidR="00815D78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4</w:t>
      </w: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часов в неделю, </w:t>
      </w:r>
      <w:r w:rsidR="00815D78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136</w:t>
      </w: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час</w:t>
      </w:r>
      <w:r w:rsidR="00815D78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ов</w:t>
      </w: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в год</w:t>
      </w:r>
    </w:p>
    <w:p w:rsidR="005D63D3" w:rsidRPr="005D63D3" w:rsidRDefault="005D63D3" w:rsidP="005D63D3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7 класс — 4 часа в неделю, 136 часов в год</w:t>
      </w:r>
    </w:p>
    <w:p w:rsidR="005D63D3" w:rsidRPr="005D63D3" w:rsidRDefault="005D63D3" w:rsidP="005D63D3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8 класс — 3 часа в неделю, 102  часа в год</w:t>
      </w:r>
    </w:p>
    <w:p w:rsidR="005D63D3" w:rsidRPr="005D63D3" w:rsidRDefault="005D63D3" w:rsidP="005D63D3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9 класс — </w:t>
      </w:r>
      <w:r w:rsidR="00815D78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3</w:t>
      </w: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часа в неделю, </w:t>
      </w:r>
      <w:r w:rsidR="00815D78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102</w:t>
      </w: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час</w:t>
      </w:r>
      <w:r w:rsidR="00815D78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а</w:t>
      </w: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в год</w:t>
      </w:r>
    </w:p>
    <w:p w:rsidR="005D63D3" w:rsidRPr="005D63D3" w:rsidRDefault="005D63D3" w:rsidP="005D63D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ЦЕЛИ:</w:t>
      </w:r>
    </w:p>
    <w:p w:rsidR="005D63D3" w:rsidRPr="005D63D3" w:rsidRDefault="005D63D3" w:rsidP="005D63D3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5D63D3" w:rsidRPr="005D63D3" w:rsidRDefault="005D63D3" w:rsidP="005D63D3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развитие и совершенствование способности к речевому взаимодействию и социальной адаптации; информационных умений и навыков; навыков самоорганизации и саморазвития;</w:t>
      </w:r>
    </w:p>
    <w:p w:rsidR="005D63D3" w:rsidRPr="005D63D3" w:rsidRDefault="005D63D3" w:rsidP="005D63D3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освоение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5D63D3" w:rsidRPr="005D63D3" w:rsidRDefault="005D63D3" w:rsidP="005D63D3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5D63D3" w:rsidRPr="005D63D3" w:rsidRDefault="005D63D3" w:rsidP="005D63D3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5D63D3" w:rsidRPr="005D63D3" w:rsidRDefault="005D63D3" w:rsidP="005D63D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5D63D3" w:rsidRPr="005D63D3" w:rsidRDefault="005D63D3" w:rsidP="005D63D3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приобретение знаний о языке как знаковой системе и общественном явлении, его устройстве, развитии и функционировании;</w:t>
      </w:r>
    </w:p>
    <w:p w:rsidR="005D63D3" w:rsidRPr="005D63D3" w:rsidRDefault="005D63D3" w:rsidP="005D63D3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овладение умениями и навыками использования языка в различных сферах и ситуациях общения, основными нормами русского литературного языка;</w:t>
      </w:r>
    </w:p>
    <w:p w:rsidR="005D63D3" w:rsidRPr="005D63D3" w:rsidRDefault="005D63D3" w:rsidP="005D63D3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способностей к анализу и оценке языковых явлений и фактов; умения пользоваться различными лингвистическими словарями; совершенствование умений и навыков письменной речи;</w:t>
      </w:r>
    </w:p>
    <w:p w:rsidR="005D63D3" w:rsidRPr="005D63D3" w:rsidRDefault="005D63D3" w:rsidP="005D63D3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освоение компетенций – коммуникативной, языковедческой и </w:t>
      </w:r>
      <w:proofErr w:type="spellStart"/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культуроведческой</w:t>
      </w:r>
      <w:proofErr w:type="spellEnd"/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;</w:t>
      </w:r>
    </w:p>
    <w:p w:rsidR="005D63D3" w:rsidRPr="005D63D3" w:rsidRDefault="005D63D3" w:rsidP="005D63D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5D63D3">
        <w:rPr>
          <w:rFonts w:ascii="inherit" w:eastAsia="Times New Roman" w:hAnsi="inherit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5D63D3">
        <w:rPr>
          <w:rFonts w:ascii="inherit" w:eastAsia="Times New Roman" w:hAnsi="inherit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и предметных  результатов.</w:t>
      </w:r>
    </w:p>
    <w:p w:rsidR="005D63D3" w:rsidRPr="005D63D3" w:rsidRDefault="005D63D3" w:rsidP="005D63D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lastRenderedPageBreak/>
        <w:t>ЛИЧНОСТНЫЕ РЕЗУЛЬТАТЫ</w:t>
      </w:r>
    </w:p>
    <w:p w:rsidR="005D63D3" w:rsidRPr="005D63D3" w:rsidRDefault="005D63D3" w:rsidP="005D63D3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   в   процессе получения  школьного  образования.</w:t>
      </w:r>
    </w:p>
    <w:p w:rsidR="005D63D3" w:rsidRPr="005D63D3" w:rsidRDefault="005D63D3" w:rsidP="005D63D3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</w:r>
    </w:p>
    <w:p w:rsidR="005D63D3" w:rsidRPr="005D63D3" w:rsidRDefault="005D63D3" w:rsidP="005D63D3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Достаточный объём словарного запаса и усвоенных грамматических сре</w:t>
      </w:r>
      <w:proofErr w:type="gramStart"/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дств дл</w:t>
      </w:r>
      <w:proofErr w:type="gramEnd"/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я свободного выражения мыслей и чувств в процессе речевого общения; способность к самооценке   на  основе    наблюдения    за  собственной   речью.</w:t>
      </w:r>
    </w:p>
    <w:p w:rsidR="005D63D3" w:rsidRPr="005D63D3" w:rsidRDefault="005D63D3" w:rsidP="005D63D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5D63D3" w:rsidRPr="005D63D3" w:rsidRDefault="005D63D3" w:rsidP="005D63D3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информации).</w:t>
      </w:r>
      <w:r w:rsidRPr="005D63D3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Владение разными видами чтения (поисковым, просмотровым, ознакомительным, изучающим) текстов разных стилей и жанров.</w:t>
      </w:r>
    </w:p>
    <w:p w:rsidR="005D63D3" w:rsidRPr="005D63D3" w:rsidRDefault="005D63D3" w:rsidP="005D63D3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носителях.</w:t>
      </w:r>
    </w:p>
    <w:p w:rsidR="005D63D3" w:rsidRPr="005D63D3" w:rsidRDefault="005D63D3" w:rsidP="005D63D3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Овладение приёмами отбора и систематизации материала на определённую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аудирования</w:t>
      </w:r>
      <w:proofErr w:type="spellEnd"/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.</w:t>
      </w:r>
    </w:p>
    <w:p w:rsidR="005D63D3" w:rsidRPr="005D63D3" w:rsidRDefault="005D63D3" w:rsidP="005D63D3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теме).</w:t>
      </w:r>
    </w:p>
    <w:p w:rsidR="005D63D3" w:rsidRPr="005D63D3" w:rsidRDefault="005D63D3" w:rsidP="005D63D3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Соблюдение в практике  речевого общения основных орфоэпических, лексических, грамматических, стилистических  норм современного русского литературного языка; соблюдение    основных     правил       орфографии      и     пунктуации      в       процессе письменного общения.</w:t>
      </w:r>
    </w:p>
    <w:p w:rsidR="005D63D3" w:rsidRPr="005D63D3" w:rsidRDefault="005D63D3" w:rsidP="005D63D3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предметам.</w:t>
      </w:r>
    </w:p>
    <w:p w:rsidR="005D63D3" w:rsidRPr="005D63D3" w:rsidRDefault="005D63D3" w:rsidP="005D63D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5D63D3" w:rsidRPr="005D63D3" w:rsidRDefault="005D63D3" w:rsidP="005D63D3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Представление об основных функциях языка; о роли русского языка как национального языка русского народа, как государственного языка Российской Федерации и языка межнационального общения; о связи языка и культуры народа; роли родного языка в жизни человека и общества.</w:t>
      </w:r>
    </w:p>
    <w:p w:rsidR="005D63D3" w:rsidRPr="005D63D3" w:rsidRDefault="005D63D3" w:rsidP="005D63D3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Понимание места родного языка в системе гуманитарных наук и его роли в образовании в целом.</w:t>
      </w:r>
    </w:p>
    <w:p w:rsidR="005D63D3" w:rsidRPr="005D63D3" w:rsidRDefault="005D63D3" w:rsidP="005D63D3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gramStart"/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Освоение базовых понятий лингвистики: лингвистика и её основные разделы; язык и речь, речевое общение, речь устная и письменная; монолог, диалог и их виды; ситуация речевого общения; 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 смысловые типы речи (повествование, описание, рассуждение);</w:t>
      </w:r>
      <w:proofErr w:type="gramEnd"/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текст, типы текста; основные единицы языка, их признаки и особенности употребления в речи.</w:t>
      </w:r>
    </w:p>
    <w:p w:rsidR="005D63D3" w:rsidRPr="005D63D3" w:rsidRDefault="005D63D3" w:rsidP="005D63D3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Овладение  основными стилистическими    ресурсами  лексики и фразеологии русского языка;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высказываний.</w:t>
      </w:r>
    </w:p>
    <w:p w:rsidR="005D63D3" w:rsidRPr="005D63D3" w:rsidRDefault="005D63D3" w:rsidP="005D63D3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Опознавание и анализ  основных единиц  языка, грамматических категорий языка, уместное употребление языковых  единиц   адекватно  ситуации   речевого общения.</w:t>
      </w:r>
    </w:p>
    <w:p w:rsidR="005D63D3" w:rsidRPr="005D63D3" w:rsidRDefault="005D63D3" w:rsidP="005D63D3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Проведение различных видов  анализа слова (</w:t>
      </w:r>
      <w:proofErr w:type="spellStart"/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фонетичский</w:t>
      </w:r>
      <w:proofErr w:type="spellEnd"/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,    морфемный, словообразовательный, лексический, морфологический), синтаксического  анализа  словосочетания и предложения; многоаспектный анализ текста с точки зрения его основных признаков и структуры, принадлежности к определённым функциональным разновидностям языка, особенностей языкового оформления, использования выразительных средств языка.</w:t>
      </w:r>
    </w:p>
    <w:p w:rsidR="005D63D3" w:rsidRPr="005D63D3" w:rsidRDefault="005D63D3" w:rsidP="005D63D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СОДЕРЖАНИЕ:</w:t>
      </w:r>
    </w:p>
    <w:p w:rsidR="005D63D3" w:rsidRPr="005D63D3" w:rsidRDefault="005D63D3" w:rsidP="005D63D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5 класс</w:t>
      </w:r>
    </w:p>
    <w:p w:rsidR="005D63D3" w:rsidRPr="005D63D3" w:rsidRDefault="005D63D3" w:rsidP="005D63D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 языке  и речи — 5 ч</w:t>
      </w:r>
    </w:p>
    <w:p w:rsidR="005D63D3" w:rsidRPr="005D63D3" w:rsidRDefault="005D63D3" w:rsidP="005D63D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Фонетика. Графика — 3 ч</w:t>
      </w:r>
    </w:p>
    <w:p w:rsidR="005D63D3" w:rsidRPr="005D63D3" w:rsidRDefault="005D63D3" w:rsidP="005D63D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Текст – 4 ч</w:t>
      </w:r>
    </w:p>
    <w:p w:rsidR="005D63D3" w:rsidRPr="005D63D3" w:rsidRDefault="005D63D3" w:rsidP="005D63D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Письмо. Орфография — 12  ч</w:t>
      </w:r>
    </w:p>
    <w:p w:rsidR="005D63D3" w:rsidRPr="005D63D3" w:rsidRDefault="005D63D3" w:rsidP="005D63D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Слово и его строение — 2 ч</w:t>
      </w:r>
    </w:p>
    <w:p w:rsidR="005D63D3" w:rsidRPr="005D63D3" w:rsidRDefault="005D63D3" w:rsidP="005D63D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Слово как часть речи. Морфология — 7 ч</w:t>
      </w:r>
    </w:p>
    <w:p w:rsidR="005D63D3" w:rsidRPr="005D63D3" w:rsidRDefault="005D63D3" w:rsidP="005D63D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Фонетика. Орфоэпия – 7 ч</w:t>
      </w:r>
    </w:p>
    <w:p w:rsidR="005D63D3" w:rsidRPr="005D63D3" w:rsidRDefault="005D63D3" w:rsidP="005D63D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Лексика. Словообразование. Орфография — 20 ч</w:t>
      </w:r>
    </w:p>
    <w:p w:rsidR="005D63D3" w:rsidRPr="005D63D3" w:rsidRDefault="005D63D3" w:rsidP="005D63D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Стили речи — 7 ч</w:t>
      </w:r>
    </w:p>
    <w:p w:rsidR="005D63D3" w:rsidRPr="005D63D3" w:rsidRDefault="005D63D3" w:rsidP="005D63D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Синтаксис и пунктуация (вводный курс) — 23 ч</w:t>
      </w:r>
    </w:p>
    <w:p w:rsidR="005D63D3" w:rsidRPr="005D63D3" w:rsidRDefault="005D63D3" w:rsidP="005D63D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Типы речи – 4 ч</w:t>
      </w:r>
    </w:p>
    <w:p w:rsidR="005D63D3" w:rsidRPr="005D63D3" w:rsidRDefault="005D63D3" w:rsidP="005D63D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Строение  текста – 5 ч</w:t>
      </w:r>
    </w:p>
    <w:p w:rsidR="005D63D3" w:rsidRPr="005D63D3" w:rsidRDefault="005D63D3" w:rsidP="005D63D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Части речи (обзор) – 1 ч</w:t>
      </w:r>
    </w:p>
    <w:p w:rsidR="005D63D3" w:rsidRPr="005D63D3" w:rsidRDefault="005D63D3" w:rsidP="005D63D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Глагол — 19 ч</w:t>
      </w:r>
    </w:p>
    <w:p w:rsidR="005D63D3" w:rsidRPr="005D63D3" w:rsidRDefault="005D63D3" w:rsidP="005D63D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Строение текста (продолжение) – 5 ч</w:t>
      </w:r>
    </w:p>
    <w:p w:rsidR="005D63D3" w:rsidRPr="005D63D3" w:rsidRDefault="005D63D3" w:rsidP="005D63D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Имя существительное — 15 часов</w:t>
      </w:r>
    </w:p>
    <w:p w:rsidR="005D63D3" w:rsidRPr="005D63D3" w:rsidRDefault="005D63D3" w:rsidP="005D63D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Строение текста (продолжение) – 14 ч</w:t>
      </w:r>
    </w:p>
    <w:p w:rsidR="005D63D3" w:rsidRPr="005D63D3" w:rsidRDefault="005D63D3" w:rsidP="005D63D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Имя прилагательное – 12 ч</w:t>
      </w:r>
    </w:p>
    <w:p w:rsidR="005D63D3" w:rsidRPr="005D63D3" w:rsidRDefault="005D63D3" w:rsidP="005D63D3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Повторение — 5 ч</w:t>
      </w:r>
    </w:p>
    <w:p w:rsidR="005D63D3" w:rsidRPr="005D63D3" w:rsidRDefault="005D63D3" w:rsidP="005D63D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6 класс</w:t>
      </w:r>
    </w:p>
    <w:p w:rsidR="005D63D3" w:rsidRPr="005D63D3" w:rsidRDefault="005D63D3" w:rsidP="005D63D3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Введение. О языке — 1 ч</w:t>
      </w:r>
    </w:p>
    <w:p w:rsidR="005D63D3" w:rsidRPr="005D63D3" w:rsidRDefault="005D63D3" w:rsidP="005D63D3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Закрепление и углубление </w:t>
      </w:r>
      <w:proofErr w:type="gramStart"/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изученного</w:t>
      </w:r>
      <w:proofErr w:type="gramEnd"/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в 5 классе — Речь. Грамматика. Правописание  — 24 ч</w:t>
      </w:r>
    </w:p>
    <w:p w:rsidR="005D63D3" w:rsidRPr="005D63D3" w:rsidRDefault="005D63D3" w:rsidP="005D63D3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Части речи, их грамматические признаки, словообразование, правописание и употребление в речи   имен существительных, прилагательных и глаголов — 67 ч</w:t>
      </w:r>
    </w:p>
    <w:p w:rsidR="005D63D3" w:rsidRPr="005D63D3" w:rsidRDefault="005D63D3" w:rsidP="005D63D3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Морфология. Орфография -105 ч</w:t>
      </w:r>
    </w:p>
    <w:p w:rsidR="005D63D3" w:rsidRPr="005D63D3" w:rsidRDefault="005D63D3" w:rsidP="005D63D3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Повторение и обобщение изученного в 5-6 классах – 7 ч</w:t>
      </w:r>
    </w:p>
    <w:p w:rsidR="005D63D3" w:rsidRPr="005D63D3" w:rsidRDefault="005D63D3" w:rsidP="005D63D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7 класс</w:t>
      </w:r>
    </w:p>
    <w:p w:rsidR="005D63D3" w:rsidRPr="005D63D3" w:rsidRDefault="005D63D3" w:rsidP="005D63D3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 языке — 1 ч</w:t>
      </w:r>
    </w:p>
    <w:p w:rsidR="005D63D3" w:rsidRPr="005D63D3" w:rsidRDefault="005D63D3" w:rsidP="005D63D3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Повторение изученного в 5–6 классах – 14 ч</w:t>
      </w:r>
    </w:p>
    <w:p w:rsidR="005D63D3" w:rsidRPr="005D63D3" w:rsidRDefault="005D63D3" w:rsidP="005D63D3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Орфография и пунктуация (повторение и углубление) – 29 ч</w:t>
      </w:r>
    </w:p>
    <w:p w:rsidR="005D63D3" w:rsidRPr="005D63D3" w:rsidRDefault="005D63D3" w:rsidP="005D63D3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Морфология. Орфография. Наречие – 40 ч</w:t>
      </w:r>
    </w:p>
    <w:p w:rsidR="005D63D3" w:rsidRPr="005D63D3" w:rsidRDefault="005D63D3" w:rsidP="005D63D3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Служебные части речи – 33 ч</w:t>
      </w:r>
    </w:p>
    <w:p w:rsidR="005D63D3" w:rsidRPr="005D63D3" w:rsidRDefault="005D63D3" w:rsidP="005D63D3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Междометие и звукоподражательные слова. Омонимия слов разных частей речи — 6 ч</w:t>
      </w:r>
    </w:p>
    <w:p w:rsidR="005D63D3" w:rsidRPr="005D63D3" w:rsidRDefault="005D63D3" w:rsidP="005D63D3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Речь – 8 ч</w:t>
      </w:r>
    </w:p>
    <w:p w:rsidR="005D63D3" w:rsidRPr="005D63D3" w:rsidRDefault="005D63D3" w:rsidP="005D63D3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Повторение изученного в конце года – 5 ч</w:t>
      </w:r>
    </w:p>
    <w:p w:rsidR="005D63D3" w:rsidRPr="005D63D3" w:rsidRDefault="005D63D3" w:rsidP="005D63D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 8 класс</w:t>
      </w:r>
    </w:p>
    <w:p w:rsidR="005D63D3" w:rsidRPr="005D63D3" w:rsidRDefault="005D63D3" w:rsidP="005D63D3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 языке — 1 ч</w:t>
      </w:r>
    </w:p>
    <w:p w:rsidR="005D63D3" w:rsidRPr="005D63D3" w:rsidRDefault="005D63D3" w:rsidP="005D63D3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Орфография и морфология (на основе изученного </w:t>
      </w:r>
      <w:proofErr w:type="spellStart"/>
      <w:proofErr w:type="gramStart"/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изученного</w:t>
      </w:r>
      <w:proofErr w:type="spellEnd"/>
      <w:proofErr w:type="gramEnd"/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в 5-7 классах) — 8 ч</w:t>
      </w:r>
    </w:p>
    <w:p w:rsidR="005D63D3" w:rsidRPr="005D63D3" w:rsidRDefault="005D63D3" w:rsidP="005D63D3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Синтаксис и пунктуация. Словосочетание и предложение как единицы синтаксиса – 5 ч</w:t>
      </w:r>
    </w:p>
    <w:p w:rsidR="005D63D3" w:rsidRPr="005D63D3" w:rsidRDefault="005D63D3" w:rsidP="005D63D3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Синтаксис простого предложения. Двусоставное предложение. Главные и второстепенные члены предложения – 19 ч</w:t>
      </w:r>
    </w:p>
    <w:p w:rsidR="005D63D3" w:rsidRPr="005D63D3" w:rsidRDefault="005D63D3" w:rsidP="005D63D3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Односоставные предложения – 14 ч</w:t>
      </w:r>
    </w:p>
    <w:p w:rsidR="005D63D3" w:rsidRPr="005D63D3" w:rsidRDefault="005D63D3" w:rsidP="005D63D3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Неполные предложения – 4 ч</w:t>
      </w:r>
    </w:p>
    <w:p w:rsidR="005D63D3" w:rsidRPr="005D63D3" w:rsidRDefault="005D63D3" w:rsidP="005D63D3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Простое осложнённое предложение. Предложения с однородными членами предложения – 17</w:t>
      </w:r>
    </w:p>
    <w:p w:rsidR="005D63D3" w:rsidRPr="005D63D3" w:rsidRDefault="005D63D3" w:rsidP="005D63D3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Предложения с обращениями, вводными словами (словосочетаниями и предложениями), междометиями – 10 ч</w:t>
      </w:r>
    </w:p>
    <w:p w:rsidR="005D63D3" w:rsidRPr="005D63D3" w:rsidRDefault="005D63D3" w:rsidP="005D63D3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Предложения с обособленными членами – 13 ч</w:t>
      </w:r>
    </w:p>
    <w:p w:rsidR="005D63D3" w:rsidRPr="005D63D3" w:rsidRDefault="005D63D3" w:rsidP="005D63D3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Прямая и косвенная речь – 4 ч</w:t>
      </w:r>
    </w:p>
    <w:p w:rsidR="005D63D3" w:rsidRPr="005D63D3" w:rsidRDefault="005D63D3" w:rsidP="005D63D3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Итоговое повторение и обобщение изученного за курс 8 класса – 7 ч</w:t>
      </w:r>
    </w:p>
    <w:p w:rsidR="005D63D3" w:rsidRPr="005D63D3" w:rsidRDefault="005D63D3" w:rsidP="005D63D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9 класс</w:t>
      </w:r>
    </w:p>
    <w:p w:rsidR="005D63D3" w:rsidRPr="005D63D3" w:rsidRDefault="005D63D3" w:rsidP="005D63D3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Введение. Русский язык – национальный язык русского народа – 1 ч</w:t>
      </w:r>
    </w:p>
    <w:p w:rsidR="005D63D3" w:rsidRPr="005D63D3" w:rsidRDefault="005D63D3" w:rsidP="005D63D3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Повторение и систематизация изученного в 5-8 классах – 10 ч</w:t>
      </w:r>
    </w:p>
    <w:p w:rsidR="005D63D3" w:rsidRPr="005D63D3" w:rsidRDefault="005D63D3" w:rsidP="005D63D3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Синтаксис сложного предложения. Пунктуация – 2 ч</w:t>
      </w:r>
    </w:p>
    <w:p w:rsidR="005D63D3" w:rsidRPr="005D63D3" w:rsidRDefault="005D63D3" w:rsidP="005D63D3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Сложносочиненное предложение – 4 ч</w:t>
      </w:r>
    </w:p>
    <w:p w:rsidR="005D63D3" w:rsidRPr="005D63D3" w:rsidRDefault="005D63D3" w:rsidP="005D63D3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Сложноподчиненное предложение – 22 ч</w:t>
      </w:r>
    </w:p>
    <w:p w:rsidR="005D63D3" w:rsidRPr="005D63D3" w:rsidRDefault="005D63D3" w:rsidP="005D63D3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Сложноподчинённое предложение с несколькими придаточными – 5 ч</w:t>
      </w:r>
    </w:p>
    <w:p w:rsidR="005D63D3" w:rsidRPr="005D63D3" w:rsidRDefault="005D63D3" w:rsidP="005D63D3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Бессоюзное сложное предложение – 9 ч</w:t>
      </w:r>
    </w:p>
    <w:p w:rsidR="005D63D3" w:rsidRPr="005D63D3" w:rsidRDefault="005D63D3" w:rsidP="005D63D3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Сложное предложение с различными видами союзной и бессоюзной связи – 7 ч</w:t>
      </w:r>
    </w:p>
    <w:p w:rsidR="005D63D3" w:rsidRPr="005D63D3" w:rsidRDefault="005D63D3" w:rsidP="005D63D3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Итоговое повторение и систематизация изученного в 9 классе – 8 ч</w:t>
      </w:r>
    </w:p>
    <w:p w:rsidR="005D63D3" w:rsidRPr="005D63D3" w:rsidRDefault="005D63D3" w:rsidP="005D63D3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5D63D3" w:rsidRPr="005D63D3" w:rsidRDefault="005D63D3" w:rsidP="005D63D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gramStart"/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Предусмотрены разнообразные виды (вводный, текущий, промежуточный, тематический, итоговый) и формы контроля:</w:t>
      </w:r>
      <w:proofErr w:type="gramEnd"/>
    </w:p>
    <w:p w:rsidR="005D63D3" w:rsidRPr="005D63D3" w:rsidRDefault="005D63D3" w:rsidP="005D63D3">
      <w:pPr>
        <w:numPr>
          <w:ilvl w:val="0"/>
          <w:numId w:val="1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gramStart"/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диктанты (объяснительный, предупредительный, «Проверяю себя», графический, выборочный, распределительный, творческий (с дополнительным заданием), контрольный, морфемный);</w:t>
      </w:r>
      <w:proofErr w:type="gramEnd"/>
    </w:p>
    <w:p w:rsidR="005D63D3" w:rsidRPr="005D63D3" w:rsidRDefault="005D63D3" w:rsidP="005D63D3">
      <w:pPr>
        <w:numPr>
          <w:ilvl w:val="0"/>
          <w:numId w:val="1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тест;</w:t>
      </w:r>
    </w:p>
    <w:p w:rsidR="005D63D3" w:rsidRPr="005D63D3" w:rsidRDefault="005D63D3" w:rsidP="005D63D3">
      <w:pPr>
        <w:numPr>
          <w:ilvl w:val="0"/>
          <w:numId w:val="1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комплексный анализ текста;</w:t>
      </w:r>
    </w:p>
    <w:p w:rsidR="005D63D3" w:rsidRPr="005D63D3" w:rsidRDefault="005D63D3" w:rsidP="005D63D3">
      <w:pPr>
        <w:numPr>
          <w:ilvl w:val="0"/>
          <w:numId w:val="1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устные рассказы по плану на лингвистические темы;</w:t>
      </w:r>
    </w:p>
    <w:p w:rsidR="005D63D3" w:rsidRPr="005D63D3" w:rsidRDefault="005D63D3" w:rsidP="005D63D3">
      <w:pPr>
        <w:numPr>
          <w:ilvl w:val="0"/>
          <w:numId w:val="1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5D63D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сочинения небольшого объёма по началу, по опорным словам.</w:t>
      </w:r>
    </w:p>
    <w:p w:rsidR="007E413A" w:rsidRDefault="007E413A">
      <w:bookmarkStart w:id="0" w:name="_GoBack"/>
      <w:bookmarkEnd w:id="0"/>
    </w:p>
    <w:sectPr w:rsidR="007E413A" w:rsidSect="00113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801AB"/>
    <w:multiLevelType w:val="multilevel"/>
    <w:tmpl w:val="574E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3DF18B1"/>
    <w:multiLevelType w:val="multilevel"/>
    <w:tmpl w:val="C1A21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4ED6D3E"/>
    <w:multiLevelType w:val="multilevel"/>
    <w:tmpl w:val="7C240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40D34A0"/>
    <w:multiLevelType w:val="multilevel"/>
    <w:tmpl w:val="5D2E3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57B0BC5"/>
    <w:multiLevelType w:val="multilevel"/>
    <w:tmpl w:val="5C86F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5D93761"/>
    <w:multiLevelType w:val="multilevel"/>
    <w:tmpl w:val="70B40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DD66A26"/>
    <w:multiLevelType w:val="multilevel"/>
    <w:tmpl w:val="0B42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20D3499"/>
    <w:multiLevelType w:val="multilevel"/>
    <w:tmpl w:val="41802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4C04699"/>
    <w:multiLevelType w:val="multilevel"/>
    <w:tmpl w:val="38929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0B57957"/>
    <w:multiLevelType w:val="multilevel"/>
    <w:tmpl w:val="9ADED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5695364"/>
    <w:multiLevelType w:val="multilevel"/>
    <w:tmpl w:val="AF92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8C96E8C"/>
    <w:multiLevelType w:val="multilevel"/>
    <w:tmpl w:val="62FAA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DA7526B"/>
    <w:multiLevelType w:val="multilevel"/>
    <w:tmpl w:val="2A10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3"/>
  </w:num>
  <w:num w:numId="5">
    <w:abstractNumId w:val="10"/>
  </w:num>
  <w:num w:numId="6">
    <w:abstractNumId w:val="8"/>
  </w:num>
  <w:num w:numId="7">
    <w:abstractNumId w:val="1"/>
  </w:num>
  <w:num w:numId="8">
    <w:abstractNumId w:val="2"/>
  </w:num>
  <w:num w:numId="9">
    <w:abstractNumId w:val="5"/>
  </w:num>
  <w:num w:numId="10">
    <w:abstractNumId w:val="0"/>
  </w:num>
  <w:num w:numId="11">
    <w:abstractNumId w:val="9"/>
  </w:num>
  <w:num w:numId="12">
    <w:abstractNumId w:val="4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63D3"/>
    <w:rsid w:val="00113CD7"/>
    <w:rsid w:val="005D63D3"/>
    <w:rsid w:val="007E413A"/>
    <w:rsid w:val="00815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CD7"/>
  </w:style>
  <w:style w:type="paragraph" w:styleId="1">
    <w:name w:val="heading 1"/>
    <w:basedOn w:val="a"/>
    <w:link w:val="10"/>
    <w:uiPriority w:val="9"/>
    <w:qFormat/>
    <w:rsid w:val="005D63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D63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63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63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D6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D63D3"/>
    <w:rPr>
      <w:i/>
      <w:iCs/>
    </w:rPr>
  </w:style>
  <w:style w:type="character" w:customStyle="1" w:styleId="outer">
    <w:name w:val="outer"/>
    <w:basedOn w:val="a0"/>
    <w:rsid w:val="005D63D3"/>
  </w:style>
  <w:style w:type="character" w:customStyle="1" w:styleId="inner">
    <w:name w:val="inner"/>
    <w:basedOn w:val="a0"/>
    <w:rsid w:val="005D63D3"/>
  </w:style>
  <w:style w:type="character" w:styleId="a5">
    <w:name w:val="Hyperlink"/>
    <w:basedOn w:val="a0"/>
    <w:uiPriority w:val="99"/>
    <w:semiHidden/>
    <w:unhideWhenUsed/>
    <w:rsid w:val="005D63D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D63D3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D6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63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63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D63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63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63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D6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D63D3"/>
    <w:rPr>
      <w:i/>
      <w:iCs/>
    </w:rPr>
  </w:style>
  <w:style w:type="character" w:customStyle="1" w:styleId="outer">
    <w:name w:val="outer"/>
    <w:basedOn w:val="a0"/>
    <w:rsid w:val="005D63D3"/>
  </w:style>
  <w:style w:type="character" w:customStyle="1" w:styleId="inner">
    <w:name w:val="inner"/>
    <w:basedOn w:val="a0"/>
    <w:rsid w:val="005D63D3"/>
  </w:style>
  <w:style w:type="character" w:styleId="a5">
    <w:name w:val="Hyperlink"/>
    <w:basedOn w:val="a0"/>
    <w:uiPriority w:val="99"/>
    <w:semiHidden/>
    <w:unhideWhenUsed/>
    <w:rsid w:val="005D63D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D63D3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D6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63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5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564277">
                  <w:marLeft w:val="-4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349312">
                      <w:marLeft w:val="4551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10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3144028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7867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11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577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694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7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3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1441</Words>
  <Characters>8214</Characters>
  <Application>Microsoft Office Word</Application>
  <DocSecurity>0</DocSecurity>
  <Lines>68</Lines>
  <Paragraphs>19</Paragraphs>
  <ScaleCrop>false</ScaleCrop>
  <Company/>
  <LinksUpToDate>false</LinksUpToDate>
  <CharactersWithSpaces>9636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Гость</cp:lastModifiedBy>
  <cp:revision>3</cp:revision>
  <dcterms:created xsi:type="dcterms:W3CDTF">2018-04-13T17:52:00Z</dcterms:created>
  <dcterms:modified xsi:type="dcterms:W3CDTF">2018-04-14T11:29:00Z</dcterms:modified>
</cp:coreProperties>
</file>